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73D" w:rsidRDefault="009D273D" w:rsidP="009D273D">
      <w:pPr>
        <w:spacing w:after="0" w:line="360" w:lineRule="auto"/>
        <w:ind w:left="360"/>
        <w:jc w:val="center"/>
        <w:rPr>
          <w:rFonts w:ascii="Arial" w:eastAsia="Times New Roman" w:hAnsi="Arial" w:cs="Arial"/>
          <w:b/>
          <w:bCs/>
          <w:sz w:val="24"/>
          <w:szCs w:val="24"/>
        </w:rPr>
      </w:pPr>
      <w:bookmarkStart w:id="0" w:name="_GoBack"/>
      <w:bookmarkEnd w:id="0"/>
    </w:p>
    <w:p w:rsidR="009D273D" w:rsidRDefault="009D273D" w:rsidP="009D273D">
      <w:pPr>
        <w:spacing w:after="0" w:line="360" w:lineRule="auto"/>
        <w:ind w:left="360"/>
        <w:jc w:val="center"/>
        <w:rPr>
          <w:rFonts w:ascii="Arial" w:eastAsia="Times New Roman" w:hAnsi="Arial" w:cs="Arial"/>
          <w:b/>
          <w:bCs/>
          <w:sz w:val="24"/>
          <w:szCs w:val="24"/>
        </w:rPr>
      </w:pPr>
    </w:p>
    <w:p w:rsidR="009D273D" w:rsidRPr="009D273D" w:rsidRDefault="009D273D" w:rsidP="009D273D">
      <w:pPr>
        <w:spacing w:after="0" w:line="360" w:lineRule="auto"/>
        <w:ind w:left="360"/>
        <w:jc w:val="center"/>
        <w:rPr>
          <w:rFonts w:ascii="Arial" w:eastAsia="Times New Roman" w:hAnsi="Arial" w:cs="Arial"/>
          <w:b/>
          <w:bCs/>
          <w:sz w:val="24"/>
          <w:szCs w:val="24"/>
        </w:rPr>
      </w:pPr>
      <w:r w:rsidRPr="009D273D">
        <w:rPr>
          <w:rFonts w:ascii="Arial" w:eastAsia="Times New Roman" w:hAnsi="Arial" w:cs="Arial"/>
          <w:b/>
          <w:bCs/>
          <w:sz w:val="24"/>
          <w:szCs w:val="24"/>
        </w:rPr>
        <w:t>KARVY FINTECH PVT LTD</w:t>
      </w:r>
    </w:p>
    <w:p w:rsidR="009D273D" w:rsidRPr="009D273D" w:rsidRDefault="009D273D" w:rsidP="009D273D">
      <w:pPr>
        <w:spacing w:after="0" w:line="240" w:lineRule="auto"/>
        <w:rPr>
          <w:rFonts w:ascii="Times New Roman" w:eastAsia="Times New Roman" w:hAnsi="Times New Roman" w:cs="Times New Roman"/>
          <w:b/>
          <w:bCs/>
          <w:sz w:val="24"/>
          <w:szCs w:val="24"/>
        </w:rPr>
      </w:pPr>
      <w:r w:rsidRPr="009D273D">
        <w:rPr>
          <w:rFonts w:ascii="Times New Roman" w:eastAsia="Times New Roman" w:hAnsi="Times New Roman" w:cs="Times New Roman"/>
          <w:b/>
          <w:bCs/>
          <w:sz w:val="24"/>
          <w:szCs w:val="24"/>
        </w:rPr>
        <w:t xml:space="preserve">                                          </w:t>
      </w:r>
      <w:proofErr w:type="spellStart"/>
      <w:proofErr w:type="gramStart"/>
      <w:r w:rsidRPr="009D273D">
        <w:rPr>
          <w:rFonts w:ascii="Times New Roman" w:eastAsia="Times New Roman" w:hAnsi="Times New Roman" w:cs="Times New Roman"/>
          <w:b/>
          <w:bCs/>
          <w:sz w:val="24"/>
          <w:szCs w:val="24"/>
        </w:rPr>
        <w:t>Unit:Mahindra</w:t>
      </w:r>
      <w:proofErr w:type="spellEnd"/>
      <w:proofErr w:type="gramEnd"/>
      <w:r w:rsidRPr="009D273D">
        <w:rPr>
          <w:rFonts w:ascii="Times New Roman" w:eastAsia="Times New Roman" w:hAnsi="Times New Roman" w:cs="Times New Roman"/>
          <w:b/>
          <w:bCs/>
          <w:sz w:val="24"/>
          <w:szCs w:val="24"/>
        </w:rPr>
        <w:t xml:space="preserve"> &amp; Mahindra Ltd.            </w:t>
      </w:r>
      <w:proofErr w:type="gramStart"/>
      <w:r w:rsidRPr="009D273D">
        <w:rPr>
          <w:rFonts w:ascii="Times New Roman" w:eastAsia="Times New Roman" w:hAnsi="Times New Roman" w:cs="Times New Roman"/>
          <w:b/>
          <w:bCs/>
          <w:sz w:val="24"/>
          <w:szCs w:val="24"/>
        </w:rPr>
        <w:t>“ FORM</w:t>
      </w:r>
      <w:proofErr w:type="gramEnd"/>
      <w:r w:rsidRPr="009D273D">
        <w:rPr>
          <w:rFonts w:ascii="Times New Roman" w:eastAsia="Times New Roman" w:hAnsi="Times New Roman" w:cs="Times New Roman"/>
          <w:b/>
          <w:bCs/>
          <w:sz w:val="24"/>
          <w:szCs w:val="24"/>
        </w:rPr>
        <w:t xml:space="preserve"> A”</w:t>
      </w:r>
    </w:p>
    <w:p w:rsidR="009D273D" w:rsidRPr="009D273D" w:rsidRDefault="009D273D" w:rsidP="009D273D">
      <w:pPr>
        <w:spacing w:after="0" w:line="240" w:lineRule="auto"/>
        <w:rPr>
          <w:rFonts w:ascii="Arial" w:eastAsia="Times New Roman" w:hAnsi="Arial" w:cs="Arial"/>
          <w:b/>
          <w:bCs/>
          <w:szCs w:val="24"/>
        </w:rPr>
      </w:pPr>
      <w:r w:rsidRPr="009D273D">
        <w:rPr>
          <w:rFonts w:ascii="Arial" w:eastAsia="Times New Roman" w:hAnsi="Arial" w:cs="Arial"/>
          <w:b/>
          <w:bCs/>
          <w:szCs w:val="24"/>
        </w:rPr>
        <w:t xml:space="preserve">Form to be filled in by a person or persons applying for duplicate certificate(s) in </w:t>
      </w:r>
    </w:p>
    <w:p w:rsidR="009D273D" w:rsidRPr="009D273D" w:rsidRDefault="009D273D" w:rsidP="009D273D">
      <w:pPr>
        <w:spacing w:after="0" w:line="240" w:lineRule="auto"/>
        <w:rPr>
          <w:rFonts w:ascii="Arial" w:eastAsia="Times New Roman" w:hAnsi="Arial" w:cs="Arial"/>
          <w:b/>
          <w:bCs/>
          <w:szCs w:val="24"/>
        </w:rPr>
      </w:pPr>
      <w:r w:rsidRPr="009D273D">
        <w:rPr>
          <w:rFonts w:ascii="Arial" w:eastAsia="Times New Roman" w:hAnsi="Arial" w:cs="Arial"/>
          <w:b/>
          <w:bCs/>
          <w:szCs w:val="24"/>
        </w:rPr>
        <w:t>respect of share(s) for which original certificate(s) is/are lost.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4997"/>
      </w:tblGrid>
      <w:tr w:rsidR="009D273D" w:rsidRPr="009D273D" w:rsidTr="00D2756E">
        <w:tblPrEx>
          <w:tblCellMar>
            <w:top w:w="0" w:type="dxa"/>
            <w:bottom w:w="0" w:type="dxa"/>
          </w:tblCellMar>
        </w:tblPrEx>
        <w:trPr>
          <w:trHeight w:val="861"/>
        </w:trPr>
        <w:tc>
          <w:tcPr>
            <w:tcW w:w="3528" w:type="dxa"/>
          </w:tcPr>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1. Full name(s) of the Shareholder(s)</w:t>
            </w:r>
          </w:p>
          <w:p w:rsidR="009D273D" w:rsidRPr="009D273D" w:rsidRDefault="009D273D" w:rsidP="009D273D">
            <w:pPr>
              <w:spacing w:after="0" w:line="240" w:lineRule="auto"/>
              <w:rPr>
                <w:rFonts w:ascii="Book Antiqua" w:eastAsia="Times New Roman" w:hAnsi="Book Antiqua" w:cs="Times New Roman"/>
                <w:b/>
                <w:bCs/>
                <w:sz w:val="18"/>
                <w:szCs w:val="24"/>
              </w:rPr>
            </w:pPr>
          </w:p>
          <w:p w:rsidR="009D273D" w:rsidRPr="009D273D" w:rsidRDefault="009D273D" w:rsidP="009D273D">
            <w:pPr>
              <w:spacing w:after="0" w:line="240" w:lineRule="auto"/>
              <w:rPr>
                <w:rFonts w:ascii="Book Antiqua" w:eastAsia="Times New Roman" w:hAnsi="Book Antiqua" w:cs="Times New Roman"/>
                <w:b/>
                <w:bCs/>
                <w:sz w:val="18"/>
                <w:szCs w:val="24"/>
              </w:rPr>
            </w:pP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843"/>
        </w:trPr>
        <w:tc>
          <w:tcPr>
            <w:tcW w:w="3528" w:type="dxa"/>
          </w:tcPr>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2. Number of share(s) held by the </w:t>
            </w:r>
          </w:p>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    share holder(s)</w:t>
            </w:r>
          </w:p>
          <w:p w:rsidR="009D273D" w:rsidRPr="009D273D" w:rsidRDefault="009D273D" w:rsidP="009D273D">
            <w:pPr>
              <w:spacing w:after="0" w:line="240" w:lineRule="auto"/>
              <w:rPr>
                <w:rFonts w:ascii="Book Antiqua" w:eastAsia="Times New Roman" w:hAnsi="Book Antiqua" w:cs="Times New Roman"/>
                <w:b/>
                <w:bCs/>
                <w:sz w:val="18"/>
                <w:szCs w:val="24"/>
              </w:rPr>
            </w:pPr>
          </w:p>
          <w:p w:rsidR="009D273D" w:rsidRPr="009D273D" w:rsidRDefault="009D273D" w:rsidP="009D273D">
            <w:pPr>
              <w:spacing w:after="0" w:line="240" w:lineRule="auto"/>
              <w:rPr>
                <w:rFonts w:ascii="Book Antiqua" w:eastAsia="Times New Roman" w:hAnsi="Book Antiqua" w:cs="Times New Roman"/>
                <w:b/>
                <w:bCs/>
                <w:sz w:val="18"/>
                <w:szCs w:val="24"/>
              </w:rPr>
            </w:pPr>
          </w:p>
          <w:p w:rsidR="009D273D" w:rsidRPr="009D273D" w:rsidRDefault="009D273D" w:rsidP="009D273D">
            <w:pPr>
              <w:spacing w:after="0" w:line="240" w:lineRule="auto"/>
              <w:rPr>
                <w:rFonts w:ascii="Book Antiqua" w:eastAsia="Times New Roman" w:hAnsi="Book Antiqua" w:cs="Times New Roman"/>
                <w:b/>
                <w:bCs/>
                <w:sz w:val="18"/>
                <w:szCs w:val="24"/>
              </w:rPr>
            </w:pP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b/>
                <w:bCs/>
                <w:sz w:val="18"/>
                <w:szCs w:val="24"/>
              </w:rPr>
            </w:pPr>
            <w:r w:rsidRPr="009D273D">
              <w:rPr>
                <w:rFonts w:ascii="Times New Roman" w:eastAsia="Times New Roman" w:hAnsi="Times New Roman" w:cs="Times New Roman"/>
                <w:b/>
                <w:bCs/>
                <w:sz w:val="18"/>
                <w:szCs w:val="24"/>
              </w:rPr>
              <w:t>___________ Equity Shares</w:t>
            </w:r>
          </w:p>
          <w:p w:rsidR="009D273D" w:rsidRPr="009D273D" w:rsidRDefault="009D273D" w:rsidP="009D273D">
            <w:pPr>
              <w:spacing w:after="0" w:line="240" w:lineRule="auto"/>
              <w:rPr>
                <w:rFonts w:ascii="Times New Roman" w:eastAsia="Times New Roman" w:hAnsi="Times New Roman" w:cs="Times New Roman"/>
                <w:b/>
                <w:bCs/>
                <w:sz w:val="18"/>
                <w:szCs w:val="24"/>
              </w:rPr>
            </w:pPr>
          </w:p>
          <w:p w:rsidR="009D273D" w:rsidRPr="009D273D" w:rsidRDefault="009D273D" w:rsidP="009D273D">
            <w:pPr>
              <w:spacing w:after="0" w:line="240" w:lineRule="auto"/>
              <w:rPr>
                <w:rFonts w:ascii="Times New Roman" w:eastAsia="Times New Roman" w:hAnsi="Times New Roman" w:cs="Times New Roman"/>
                <w:b/>
                <w:bCs/>
                <w:sz w:val="18"/>
                <w:szCs w:val="24"/>
              </w:rPr>
            </w:pPr>
            <w:r w:rsidRPr="009D273D">
              <w:rPr>
                <w:rFonts w:ascii="Times New Roman" w:eastAsia="Times New Roman" w:hAnsi="Times New Roman" w:cs="Times New Roman"/>
                <w:b/>
                <w:bCs/>
                <w:sz w:val="18"/>
                <w:szCs w:val="24"/>
              </w:rPr>
              <w:t>Folio No. _______________</w:t>
            </w:r>
          </w:p>
        </w:tc>
      </w:tr>
      <w:tr w:rsidR="009D273D" w:rsidRPr="009D273D" w:rsidTr="00D2756E">
        <w:tblPrEx>
          <w:tblCellMar>
            <w:top w:w="0" w:type="dxa"/>
            <w:bottom w:w="0" w:type="dxa"/>
          </w:tblCellMar>
        </w:tblPrEx>
        <w:trPr>
          <w:trHeight w:val="825"/>
        </w:trPr>
        <w:tc>
          <w:tcPr>
            <w:tcW w:w="3528" w:type="dxa"/>
          </w:tcPr>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3. No. of shares and distinctive     numbers in respect of which     certificate(s) is/are lost.</w:t>
            </w:r>
          </w:p>
          <w:p w:rsidR="009D273D" w:rsidRPr="009D273D" w:rsidRDefault="009D273D" w:rsidP="009D273D">
            <w:pPr>
              <w:spacing w:after="0" w:line="240" w:lineRule="auto"/>
              <w:jc w:val="both"/>
              <w:rPr>
                <w:rFonts w:ascii="Book Antiqua" w:eastAsia="Times New Roman" w:hAnsi="Book Antiqua" w:cs="Times New Roman"/>
                <w:b/>
                <w:bCs/>
                <w:sz w:val="18"/>
                <w:szCs w:val="24"/>
              </w:rPr>
            </w:pPr>
          </w:p>
          <w:p w:rsidR="009D273D" w:rsidRPr="009D273D" w:rsidRDefault="009D273D" w:rsidP="009D273D">
            <w:pPr>
              <w:spacing w:after="0" w:line="240" w:lineRule="auto"/>
              <w:rPr>
                <w:rFonts w:ascii="Book Antiqua" w:eastAsia="Times New Roman" w:hAnsi="Book Antiqua" w:cs="Times New Roman"/>
                <w:b/>
                <w:bCs/>
                <w:sz w:val="18"/>
                <w:szCs w:val="24"/>
              </w:rPr>
            </w:pPr>
          </w:p>
        </w:tc>
        <w:tc>
          <w:tcPr>
            <w:tcW w:w="4997" w:type="dxa"/>
          </w:tcPr>
          <w:p w:rsidR="009D273D" w:rsidRPr="009D273D" w:rsidRDefault="009D273D" w:rsidP="009D273D">
            <w:pPr>
              <w:keepNext/>
              <w:spacing w:after="0" w:line="240" w:lineRule="auto"/>
              <w:outlineLvl w:val="0"/>
              <w:rPr>
                <w:rFonts w:ascii="Times New Roman" w:eastAsia="Times New Roman" w:hAnsi="Times New Roman" w:cs="Times New Roman"/>
                <w:b/>
                <w:bCs/>
                <w:sz w:val="18"/>
                <w:szCs w:val="24"/>
              </w:rPr>
            </w:pPr>
            <w:r w:rsidRPr="009D273D">
              <w:rPr>
                <w:rFonts w:ascii="Times New Roman" w:eastAsia="Times New Roman" w:hAnsi="Times New Roman" w:cs="Times New Roman"/>
                <w:b/>
                <w:bCs/>
                <w:sz w:val="18"/>
                <w:szCs w:val="24"/>
              </w:rPr>
              <w:t xml:space="preserve">               </w:t>
            </w:r>
            <w:r w:rsidRPr="009D273D">
              <w:rPr>
                <w:rFonts w:ascii="Times New Roman" w:eastAsia="Times New Roman" w:hAnsi="Times New Roman" w:cs="Times New Roman"/>
                <w:b/>
                <w:bCs/>
                <w:sz w:val="18"/>
                <w:szCs w:val="24"/>
                <w:u w:val="single"/>
              </w:rPr>
              <w:t xml:space="preserve">Dist. No.  </w:t>
            </w:r>
            <w:r w:rsidRPr="009D273D">
              <w:rPr>
                <w:rFonts w:ascii="Times New Roman" w:eastAsia="Times New Roman" w:hAnsi="Times New Roman" w:cs="Times New Roman"/>
                <w:b/>
                <w:bCs/>
                <w:sz w:val="18"/>
                <w:szCs w:val="24"/>
              </w:rPr>
              <w:t xml:space="preserve">            </w:t>
            </w:r>
            <w:r w:rsidRPr="009D273D">
              <w:rPr>
                <w:rFonts w:ascii="Times New Roman" w:eastAsia="Times New Roman" w:hAnsi="Times New Roman" w:cs="Times New Roman"/>
                <w:b/>
                <w:bCs/>
                <w:sz w:val="18"/>
                <w:szCs w:val="24"/>
                <w:u w:val="single"/>
              </w:rPr>
              <w:t>Cert. No.</w:t>
            </w:r>
            <w:r w:rsidRPr="009D273D">
              <w:rPr>
                <w:rFonts w:ascii="Times New Roman" w:eastAsia="Times New Roman" w:hAnsi="Times New Roman" w:cs="Times New Roman"/>
                <w:b/>
                <w:bCs/>
                <w:sz w:val="18"/>
                <w:szCs w:val="24"/>
              </w:rPr>
              <w:t xml:space="preserve">            </w:t>
            </w:r>
            <w:r w:rsidRPr="009D273D">
              <w:rPr>
                <w:rFonts w:ascii="Times New Roman" w:eastAsia="Times New Roman" w:hAnsi="Times New Roman" w:cs="Times New Roman"/>
                <w:b/>
                <w:bCs/>
                <w:sz w:val="18"/>
                <w:szCs w:val="24"/>
                <w:u w:val="single"/>
              </w:rPr>
              <w:t>No. Of Shares</w:t>
            </w:r>
          </w:p>
        </w:tc>
      </w:tr>
      <w:tr w:rsidR="009D273D" w:rsidRPr="009D273D" w:rsidTr="00D2756E">
        <w:tblPrEx>
          <w:tblCellMar>
            <w:top w:w="0" w:type="dxa"/>
            <w:bottom w:w="0" w:type="dxa"/>
          </w:tblCellMar>
        </w:tblPrEx>
        <w:trPr>
          <w:trHeight w:val="591"/>
        </w:trPr>
        <w:tc>
          <w:tcPr>
            <w:tcW w:w="3528" w:type="dxa"/>
          </w:tcPr>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4. When were the share certificate(s)</w:t>
            </w:r>
          </w:p>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     </w:t>
            </w:r>
            <w:proofErr w:type="spellStart"/>
            <w:r w:rsidRPr="009D273D">
              <w:rPr>
                <w:rFonts w:ascii="Book Antiqua" w:eastAsia="Times New Roman" w:hAnsi="Book Antiqua" w:cs="Times New Roman"/>
                <w:b/>
                <w:bCs/>
                <w:sz w:val="18"/>
                <w:szCs w:val="24"/>
              </w:rPr>
              <w:t>lost</w:t>
            </w:r>
            <w:proofErr w:type="spellEnd"/>
            <w:r w:rsidRPr="009D273D">
              <w:rPr>
                <w:rFonts w:ascii="Book Antiqua" w:eastAsia="Times New Roman" w:hAnsi="Book Antiqua" w:cs="Times New Roman"/>
                <w:b/>
                <w:bCs/>
                <w:sz w:val="18"/>
                <w:szCs w:val="24"/>
              </w:rPr>
              <w:t xml:space="preserve"> of found to be missing?</w:t>
            </w: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969"/>
        </w:trPr>
        <w:tc>
          <w:tcPr>
            <w:tcW w:w="3528" w:type="dxa"/>
          </w:tcPr>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5. Full statement of the circumstances </w:t>
            </w:r>
          </w:p>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    regarding loss of the share          certificate(s).</w:t>
            </w:r>
          </w:p>
          <w:p w:rsidR="009D273D" w:rsidRPr="009D273D" w:rsidRDefault="009D273D" w:rsidP="009D273D">
            <w:pPr>
              <w:spacing w:after="0" w:line="240" w:lineRule="auto"/>
              <w:rPr>
                <w:rFonts w:ascii="Book Antiqua" w:eastAsia="Times New Roman" w:hAnsi="Book Antiqua" w:cs="Times New Roman"/>
                <w:b/>
                <w:bCs/>
                <w:sz w:val="18"/>
                <w:szCs w:val="24"/>
              </w:rPr>
            </w:pP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1176"/>
        </w:trPr>
        <w:tc>
          <w:tcPr>
            <w:tcW w:w="3528" w:type="dxa"/>
          </w:tcPr>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6.Were any signed transfer deeds(</w:t>
            </w:r>
            <w:proofErr w:type="gramStart"/>
            <w:r w:rsidRPr="009D273D">
              <w:rPr>
                <w:rFonts w:ascii="Book Antiqua" w:eastAsia="Times New Roman" w:hAnsi="Book Antiqua" w:cs="Times New Roman"/>
                <w:b/>
                <w:bCs/>
                <w:sz w:val="18"/>
                <w:szCs w:val="24"/>
              </w:rPr>
              <w:t xml:space="preserve">s)   </w:t>
            </w:r>
            <w:proofErr w:type="gramEnd"/>
            <w:r w:rsidRPr="009D273D">
              <w:rPr>
                <w:rFonts w:ascii="Book Antiqua" w:eastAsia="Times New Roman" w:hAnsi="Book Antiqua" w:cs="Times New Roman"/>
                <w:b/>
                <w:bCs/>
                <w:sz w:val="18"/>
                <w:szCs w:val="24"/>
              </w:rPr>
              <w:t xml:space="preserve"> lost with the missing share     certificate(s)? If so, give </w:t>
            </w:r>
            <w:proofErr w:type="gramStart"/>
            <w:r w:rsidRPr="009D273D">
              <w:rPr>
                <w:rFonts w:ascii="Book Antiqua" w:eastAsia="Times New Roman" w:hAnsi="Book Antiqua" w:cs="Times New Roman"/>
                <w:b/>
                <w:bCs/>
                <w:sz w:val="18"/>
                <w:szCs w:val="24"/>
              </w:rPr>
              <w:t>full     particulars</w:t>
            </w:r>
            <w:proofErr w:type="gramEnd"/>
            <w:r w:rsidRPr="009D273D">
              <w:rPr>
                <w:rFonts w:ascii="Book Antiqua" w:eastAsia="Times New Roman" w:hAnsi="Book Antiqua" w:cs="Times New Roman"/>
                <w:b/>
                <w:bCs/>
                <w:sz w:val="18"/>
                <w:szCs w:val="24"/>
              </w:rPr>
              <w:t>.</w:t>
            </w:r>
          </w:p>
          <w:p w:rsidR="009D273D" w:rsidRPr="009D273D" w:rsidRDefault="009D273D" w:rsidP="009D273D">
            <w:pPr>
              <w:spacing w:after="0" w:line="240" w:lineRule="auto"/>
              <w:jc w:val="both"/>
              <w:rPr>
                <w:rFonts w:ascii="Book Antiqua" w:eastAsia="Times New Roman" w:hAnsi="Book Antiqua" w:cs="Times New Roman"/>
                <w:b/>
                <w:bCs/>
                <w:sz w:val="18"/>
                <w:szCs w:val="24"/>
              </w:rPr>
            </w:pPr>
          </w:p>
        </w:tc>
        <w:tc>
          <w:tcPr>
            <w:tcW w:w="4997" w:type="dxa"/>
          </w:tcPr>
          <w:p w:rsidR="009D273D" w:rsidRPr="009D273D" w:rsidRDefault="009D273D" w:rsidP="009D273D">
            <w:pPr>
              <w:spacing w:after="0" w:line="240" w:lineRule="auto"/>
              <w:jc w:val="both"/>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1266"/>
        </w:trPr>
        <w:tc>
          <w:tcPr>
            <w:tcW w:w="3528" w:type="dxa"/>
          </w:tcPr>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7. Were the shares sold, mortgaged, pledged or otherwise disposed of      either by the shareholder, applicant or by any other     person? If so give </w:t>
            </w:r>
            <w:proofErr w:type="gramStart"/>
            <w:r w:rsidRPr="009D273D">
              <w:rPr>
                <w:rFonts w:ascii="Book Antiqua" w:eastAsia="Times New Roman" w:hAnsi="Book Antiqua" w:cs="Times New Roman"/>
                <w:b/>
                <w:bCs/>
                <w:sz w:val="18"/>
                <w:szCs w:val="24"/>
              </w:rPr>
              <w:t>full particulars</w:t>
            </w:r>
            <w:proofErr w:type="gramEnd"/>
            <w:r w:rsidRPr="009D273D">
              <w:rPr>
                <w:rFonts w:ascii="Book Antiqua" w:eastAsia="Times New Roman" w:hAnsi="Book Antiqua" w:cs="Times New Roman"/>
                <w:b/>
                <w:bCs/>
                <w:sz w:val="18"/>
                <w:szCs w:val="24"/>
              </w:rPr>
              <w:t>.</w:t>
            </w: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807"/>
        </w:trPr>
        <w:tc>
          <w:tcPr>
            <w:tcW w:w="3528" w:type="dxa"/>
          </w:tcPr>
          <w:p w:rsidR="009D273D" w:rsidRPr="009D273D" w:rsidRDefault="009D273D" w:rsidP="009D273D">
            <w:pPr>
              <w:spacing w:after="0" w:line="240" w:lineRule="auto"/>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8. Was a diligent search made for the missing certificate(s)?</w:t>
            </w:r>
          </w:p>
          <w:p w:rsidR="009D273D" w:rsidRPr="009D273D" w:rsidRDefault="009D273D" w:rsidP="009D273D">
            <w:pPr>
              <w:spacing w:after="0" w:line="240" w:lineRule="auto"/>
              <w:rPr>
                <w:rFonts w:ascii="Book Antiqua" w:eastAsia="Times New Roman" w:hAnsi="Book Antiqua" w:cs="Times New Roman"/>
                <w:b/>
                <w:bCs/>
                <w:sz w:val="18"/>
                <w:szCs w:val="24"/>
              </w:rPr>
            </w:pP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r w:rsidR="009D273D" w:rsidRPr="009D273D" w:rsidTr="00D2756E">
        <w:tblPrEx>
          <w:tblCellMar>
            <w:top w:w="0" w:type="dxa"/>
            <w:bottom w:w="0" w:type="dxa"/>
          </w:tblCellMar>
        </w:tblPrEx>
        <w:trPr>
          <w:trHeight w:val="2832"/>
        </w:trPr>
        <w:tc>
          <w:tcPr>
            <w:tcW w:w="3528" w:type="dxa"/>
          </w:tcPr>
          <w:p w:rsidR="009D273D" w:rsidRPr="009D273D" w:rsidRDefault="009D273D" w:rsidP="009D273D">
            <w:pPr>
              <w:spacing w:after="0" w:line="240" w:lineRule="auto"/>
              <w:jc w:val="both"/>
              <w:rPr>
                <w:rFonts w:ascii="Book Antiqua" w:eastAsia="Times New Roman" w:hAnsi="Book Antiqua" w:cs="Times New Roman"/>
                <w:b/>
                <w:bCs/>
                <w:sz w:val="18"/>
                <w:szCs w:val="24"/>
              </w:rPr>
            </w:pPr>
            <w:r w:rsidRPr="009D273D">
              <w:rPr>
                <w:rFonts w:ascii="Book Antiqua" w:eastAsia="Times New Roman" w:hAnsi="Book Antiqua" w:cs="Times New Roman"/>
                <w:b/>
                <w:bCs/>
                <w:sz w:val="18"/>
                <w:szCs w:val="24"/>
              </w:rPr>
              <w:t xml:space="preserve">9) If the Board of Directors of the company is prepared to issue duplicate share certificate(s) is/are the applicant(s) prepared to fulfill the conditions preliminary to the issue of duplicate certificate(s), viz advertisement in the Maharashtra Government Gazette and one daily English newspaper and one daily vernacular newspaper circulating in Mumbai, execution of an indemnity with approved surety of sureties and payment of charges at Re. 1/- per duplicate certificate? </w:t>
            </w:r>
          </w:p>
        </w:tc>
        <w:tc>
          <w:tcPr>
            <w:tcW w:w="4997" w:type="dxa"/>
          </w:tcPr>
          <w:p w:rsidR="009D273D" w:rsidRPr="009D273D" w:rsidRDefault="009D273D" w:rsidP="009D273D">
            <w:pPr>
              <w:spacing w:after="0" w:line="240" w:lineRule="auto"/>
              <w:rPr>
                <w:rFonts w:ascii="Times New Roman" w:eastAsia="Times New Roman" w:hAnsi="Times New Roman" w:cs="Times New Roman"/>
                <w:sz w:val="24"/>
                <w:szCs w:val="24"/>
              </w:rPr>
            </w:pPr>
          </w:p>
        </w:tc>
      </w:tr>
    </w:tbl>
    <w:p w:rsidR="009D273D" w:rsidRPr="009D273D" w:rsidRDefault="009D273D" w:rsidP="009D273D">
      <w:pPr>
        <w:spacing w:after="0" w:line="240" w:lineRule="auto"/>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Date:</w:t>
      </w:r>
    </w:p>
    <w:p w:rsidR="009D273D" w:rsidRPr="009D273D" w:rsidRDefault="009D273D" w:rsidP="009D273D">
      <w:pPr>
        <w:spacing w:after="0" w:line="240" w:lineRule="auto"/>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Address                                                                                              _______________________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________________________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Signature of the applicant(s)</w:t>
      </w: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b/>
          <w:bCs/>
          <w:color w:val="333300"/>
          <w:szCs w:val="24"/>
        </w:rPr>
      </w:pPr>
      <w:r w:rsidRPr="009D273D">
        <w:rPr>
          <w:rFonts w:ascii="Times New Roman" w:eastAsia="Times New Roman" w:hAnsi="Times New Roman" w:cs="Times New Roman"/>
          <w:b/>
          <w:bCs/>
          <w:color w:val="333300"/>
          <w:szCs w:val="24"/>
        </w:rPr>
        <w:t>N. B. – The delivery to the company of this form duly filled in shall not in any way affect the Company’s right to refuse the application altogether or to insist on the fulfillment of additional conditions to those stated in column 9’ above before granting the application.</w:t>
      </w:r>
    </w:p>
    <w:p w:rsidR="009D273D" w:rsidRPr="009D273D" w:rsidRDefault="009D273D" w:rsidP="009D273D">
      <w:pPr>
        <w:spacing w:after="0" w:line="240" w:lineRule="auto"/>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 xml:space="preserve">                                                              </w:t>
      </w: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Default="009D273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Default="009D273D" w:rsidP="009D273D">
      <w:pPr>
        <w:spacing w:after="0" w:line="240" w:lineRule="auto"/>
        <w:rPr>
          <w:rFonts w:ascii="Times New Roman" w:eastAsia="Times New Roman" w:hAnsi="Times New Roman" w:cs="Times New Roman"/>
          <w:sz w:val="24"/>
          <w:szCs w:val="24"/>
        </w:rPr>
      </w:pPr>
    </w:p>
    <w:p w:rsid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r w:rsidRPr="009D273D">
        <w:rPr>
          <w:rFonts w:ascii="Times New Roman" w:eastAsia="Times New Roman" w:hAnsi="Times New Roman" w:cs="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152400</wp:posOffset>
                </wp:positionV>
                <wp:extent cx="914400" cy="800100"/>
                <wp:effectExtent l="13335" t="12700" r="15240" b="158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w="19050">
                          <a:solidFill>
                            <a:srgbClr val="000000"/>
                          </a:solidFill>
                          <a:miter lim="800000"/>
                          <a:headEnd/>
                          <a:tailEnd/>
                        </a:ln>
                      </wps:spPr>
                      <wps:txbx>
                        <w:txbxContent>
                          <w:p w:rsidR="009D273D" w:rsidRDefault="009D273D" w:rsidP="009D273D">
                            <w:pPr>
                              <w:jc w:val="center"/>
                              <w:rPr>
                                <w:b/>
                                <w:bCs/>
                              </w:rPr>
                            </w:pPr>
                            <w:r>
                              <w:rPr>
                                <w:b/>
                                <w:bCs/>
                              </w:rPr>
                              <w:t xml:space="preserve">Sp. </w:t>
                            </w:r>
                            <w:proofErr w:type="spellStart"/>
                            <w:r>
                              <w:rPr>
                                <w:b/>
                                <w:bCs/>
                              </w:rPr>
                              <w:t>Adh</w:t>
                            </w:r>
                            <w:proofErr w:type="spellEnd"/>
                            <w:r>
                              <w:rPr>
                                <w:b/>
                                <w:bCs/>
                              </w:rPr>
                              <w:t>.</w:t>
                            </w:r>
                          </w:p>
                          <w:p w:rsidR="009D273D" w:rsidRDefault="009D273D" w:rsidP="009D273D">
                            <w:pPr>
                              <w:jc w:val="center"/>
                              <w:rPr>
                                <w:b/>
                                <w:bCs/>
                              </w:rPr>
                            </w:pPr>
                            <w:r>
                              <w:rPr>
                                <w:b/>
                                <w:bCs/>
                              </w:rPr>
                              <w:t>Stamp</w:t>
                            </w:r>
                          </w:p>
                          <w:p w:rsidR="009D273D" w:rsidRDefault="009D273D" w:rsidP="009D273D">
                            <w:pPr>
                              <w:jc w:val="center"/>
                            </w:pPr>
                            <w:r>
                              <w:rPr>
                                <w:b/>
                                <w:bCs/>
                              </w:rPr>
                              <w:t>Of Rs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6pt;margin-top:12pt;width:1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" strokeweight="1.5pt">
                <v:textbox>
                  <w:txbxContent>
                    <w:p w:rsidR="009D273D" w:rsidRDefault="009D273D" w:rsidP="009D273D">
                      <w:pPr>
                        <w:jc w:val="center"/>
                        <w:rPr>
                          <w:b/>
                          <w:bCs/>
                        </w:rPr>
                      </w:pPr>
                      <w:r>
                        <w:rPr>
                          <w:b/>
                          <w:bCs/>
                        </w:rPr>
                        <w:t xml:space="preserve">Sp. </w:t>
                      </w:r>
                      <w:proofErr w:type="spellStart"/>
                      <w:r>
                        <w:rPr>
                          <w:b/>
                          <w:bCs/>
                        </w:rPr>
                        <w:t>Adh</w:t>
                      </w:r>
                      <w:proofErr w:type="spellEnd"/>
                      <w:r>
                        <w:rPr>
                          <w:b/>
                          <w:bCs/>
                        </w:rPr>
                        <w:t>.</w:t>
                      </w:r>
                    </w:p>
                    <w:p w:rsidR="009D273D" w:rsidRDefault="009D273D" w:rsidP="009D273D">
                      <w:pPr>
                        <w:jc w:val="center"/>
                        <w:rPr>
                          <w:b/>
                          <w:bCs/>
                        </w:rPr>
                      </w:pPr>
                      <w:r>
                        <w:rPr>
                          <w:b/>
                          <w:bCs/>
                        </w:rPr>
                        <w:t>Stamp</w:t>
                      </w:r>
                    </w:p>
                    <w:p w:rsidR="009D273D" w:rsidRDefault="009D273D" w:rsidP="009D273D">
                      <w:pPr>
                        <w:jc w:val="center"/>
                      </w:pPr>
                      <w:r>
                        <w:rPr>
                          <w:b/>
                          <w:bCs/>
                        </w:rPr>
                        <w:t>Of Rs 100/-</w:t>
                      </w:r>
                    </w:p>
                  </w:txbxContent>
                </v:textbox>
              </v:shape>
            </w:pict>
          </mc:Fallback>
        </mc:AlternateContent>
      </w: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keepNext/>
        <w:spacing w:after="0" w:line="240" w:lineRule="auto"/>
        <w:jc w:val="center"/>
        <w:outlineLvl w:val="1"/>
        <w:rPr>
          <w:rFonts w:ascii="Times New Roman" w:eastAsia="Times New Roman" w:hAnsi="Times New Roman" w:cs="Times New Roman"/>
          <w:b/>
          <w:bCs/>
          <w:sz w:val="34"/>
          <w:szCs w:val="24"/>
        </w:rPr>
      </w:pPr>
      <w:r w:rsidRPr="009D273D">
        <w:rPr>
          <w:rFonts w:ascii="Times New Roman" w:eastAsia="Times New Roman" w:hAnsi="Times New Roman" w:cs="Times New Roman"/>
          <w:b/>
          <w:bCs/>
          <w:sz w:val="34"/>
          <w:szCs w:val="24"/>
        </w:rPr>
        <w:t>AFFIDAVIT</w:t>
      </w:r>
    </w:p>
    <w:p w:rsidR="009D273D" w:rsidRPr="009D273D" w:rsidRDefault="009D273D" w:rsidP="009D273D">
      <w:pPr>
        <w:spacing w:after="0" w:line="240" w:lineRule="auto"/>
        <w:jc w:val="center"/>
        <w:rPr>
          <w:rFonts w:ascii="Times New Roman" w:eastAsia="Times New Roman" w:hAnsi="Times New Roman" w:cs="Times New Roman"/>
          <w:b/>
          <w:bCs/>
          <w:sz w:val="24"/>
          <w:szCs w:val="24"/>
        </w:rPr>
      </w:pPr>
    </w:p>
    <w:p w:rsidR="009D273D" w:rsidRPr="009D273D" w:rsidRDefault="009D273D" w:rsidP="009D273D">
      <w:pPr>
        <w:spacing w:after="0" w:line="240" w:lineRule="auto"/>
        <w:jc w:val="center"/>
        <w:rPr>
          <w:rFonts w:ascii="Times New Roman" w:eastAsia="Times New Roman" w:hAnsi="Times New Roman" w:cs="Times New Roman"/>
          <w:b/>
          <w:bCs/>
          <w:sz w:val="24"/>
          <w:szCs w:val="24"/>
        </w:rPr>
      </w:pPr>
    </w:p>
    <w:p w:rsidR="009D273D" w:rsidRPr="009D273D" w:rsidRDefault="009D273D" w:rsidP="009D273D">
      <w:pPr>
        <w:spacing w:after="0" w:line="240" w:lineRule="auto"/>
        <w:jc w:val="center"/>
        <w:rPr>
          <w:rFonts w:ascii="Times New Roman" w:eastAsia="Times New Roman" w:hAnsi="Times New Roman" w:cs="Times New Roman"/>
          <w:b/>
          <w:bCs/>
          <w:sz w:val="24"/>
          <w:szCs w:val="24"/>
        </w:rPr>
      </w:pPr>
    </w:p>
    <w:p w:rsidR="009D273D" w:rsidRPr="009D273D" w:rsidRDefault="009D273D" w:rsidP="009D273D">
      <w:pPr>
        <w:spacing w:after="0" w:line="360" w:lineRule="auto"/>
        <w:jc w:val="both"/>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I/We ___</w:t>
      </w:r>
      <w:r w:rsidRPr="009D273D">
        <w:rPr>
          <w:rFonts w:ascii="Times New Roman" w:eastAsia="Times New Roman" w:hAnsi="Times New Roman" w:cs="Times New Roman"/>
          <w:sz w:val="24"/>
          <w:szCs w:val="24"/>
          <w:u w:val="single"/>
        </w:rPr>
        <w:t>_____________________________</w:t>
      </w:r>
      <w:r w:rsidRPr="009D273D">
        <w:rPr>
          <w:rFonts w:ascii="Times New Roman" w:eastAsia="Times New Roman" w:hAnsi="Times New Roman" w:cs="Times New Roman"/>
          <w:sz w:val="24"/>
          <w:szCs w:val="24"/>
        </w:rPr>
        <w:t>_S/o_____________________________________</w:t>
      </w:r>
    </w:p>
    <w:p w:rsidR="009D273D" w:rsidRPr="009D273D" w:rsidRDefault="009D273D" w:rsidP="009D273D">
      <w:pPr>
        <w:spacing w:after="0" w:line="360" w:lineRule="auto"/>
        <w:jc w:val="both"/>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R/</w:t>
      </w:r>
      <w:proofErr w:type="spellStart"/>
      <w:r w:rsidRPr="009D273D">
        <w:rPr>
          <w:rFonts w:ascii="Times New Roman" w:eastAsia="Times New Roman" w:hAnsi="Times New Roman" w:cs="Times New Roman"/>
          <w:sz w:val="24"/>
          <w:szCs w:val="24"/>
        </w:rPr>
        <w:t>o__________________________________________solemnly</w:t>
      </w:r>
      <w:proofErr w:type="spellEnd"/>
      <w:r w:rsidRPr="009D273D">
        <w:rPr>
          <w:rFonts w:ascii="Times New Roman" w:eastAsia="Times New Roman" w:hAnsi="Times New Roman" w:cs="Times New Roman"/>
          <w:sz w:val="24"/>
          <w:szCs w:val="24"/>
        </w:rPr>
        <w:t xml:space="preserve"> affirm and say that what is stated in answer to the questions on the form annexed hereto and marked “A” is true to my/our knowledge.</w:t>
      </w: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keepNext/>
        <w:spacing w:after="0" w:line="240" w:lineRule="auto"/>
        <w:jc w:val="center"/>
        <w:outlineLvl w:val="2"/>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 xml:space="preserve">Dated: </w:t>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r>
      <w:r w:rsidRPr="009D273D">
        <w:rPr>
          <w:rFonts w:ascii="Times New Roman" w:eastAsia="Times New Roman" w:hAnsi="Times New Roman" w:cs="Times New Roman"/>
          <w:sz w:val="24"/>
          <w:szCs w:val="24"/>
        </w:rPr>
        <w:softHyphen/>
        <w:t>_________________ 200</w:t>
      </w: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__________________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__________________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__________________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center"/>
        <w:rPr>
          <w:rFonts w:ascii="Times New Roman" w:eastAsia="Times New Roman" w:hAnsi="Times New Roman" w:cs="Times New Roman"/>
          <w:b/>
          <w:bCs/>
          <w:sz w:val="24"/>
          <w:szCs w:val="24"/>
        </w:rPr>
      </w:pPr>
      <w:r w:rsidRPr="009D273D">
        <w:rPr>
          <w:rFonts w:ascii="Times New Roman" w:eastAsia="Times New Roman" w:hAnsi="Times New Roman" w:cs="Times New Roman"/>
          <w:sz w:val="24"/>
          <w:szCs w:val="24"/>
        </w:rPr>
        <w:t xml:space="preserve">                                                                                                                         </w:t>
      </w:r>
      <w:r w:rsidRPr="009D273D">
        <w:rPr>
          <w:rFonts w:ascii="Times New Roman" w:eastAsia="Times New Roman" w:hAnsi="Times New Roman" w:cs="Times New Roman"/>
          <w:b/>
          <w:bCs/>
          <w:sz w:val="24"/>
          <w:szCs w:val="24"/>
        </w:rPr>
        <w:t>(Signature/s)</w:t>
      </w:r>
    </w:p>
    <w:p w:rsidR="009D273D" w:rsidRPr="009D273D" w:rsidRDefault="009D273D" w:rsidP="009D273D">
      <w:pPr>
        <w:spacing w:after="0" w:line="240" w:lineRule="auto"/>
        <w:jc w:val="center"/>
        <w:rPr>
          <w:rFonts w:ascii="Times New Roman" w:eastAsia="Times New Roman" w:hAnsi="Times New Roman" w:cs="Times New Roman"/>
          <w:sz w:val="24"/>
          <w:szCs w:val="24"/>
        </w:rPr>
      </w:pPr>
    </w:p>
    <w:p w:rsidR="009D273D" w:rsidRPr="009D273D" w:rsidRDefault="009D273D" w:rsidP="009D273D">
      <w:pPr>
        <w:spacing w:after="0" w:line="240" w:lineRule="auto"/>
        <w:jc w:val="center"/>
        <w:rPr>
          <w:rFonts w:ascii="Times New Roman" w:eastAsia="Times New Roman" w:hAnsi="Times New Roman" w:cs="Times New Roman"/>
          <w:sz w:val="24"/>
          <w:szCs w:val="24"/>
        </w:rPr>
      </w:pPr>
    </w:p>
    <w:p w:rsidR="009D273D" w:rsidRPr="009D273D" w:rsidRDefault="009D273D" w:rsidP="009D273D">
      <w:pPr>
        <w:spacing w:after="0" w:line="360" w:lineRule="auto"/>
        <w:jc w:val="both"/>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ab/>
      </w:r>
      <w:r w:rsidRPr="009D273D">
        <w:rPr>
          <w:rFonts w:ascii="Times New Roman" w:eastAsia="Times New Roman" w:hAnsi="Times New Roman" w:cs="Times New Roman"/>
          <w:sz w:val="24"/>
          <w:szCs w:val="24"/>
        </w:rPr>
        <w:tab/>
        <w:t>Solemnly affirmed at _______________ on the ___________________________ day of ____________________2016</w:t>
      </w:r>
    </w:p>
    <w:p w:rsidR="009D273D" w:rsidRPr="009D273D" w:rsidRDefault="009D273D" w:rsidP="009D273D">
      <w:pPr>
        <w:spacing w:after="0" w:line="240" w:lineRule="auto"/>
        <w:jc w:val="both"/>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sz w:val="24"/>
          <w:szCs w:val="24"/>
        </w:rPr>
      </w:pPr>
    </w:p>
    <w:p w:rsidR="009D273D" w:rsidRPr="009D273D" w:rsidRDefault="009D273D" w:rsidP="009D273D">
      <w:pPr>
        <w:spacing w:after="0" w:line="240" w:lineRule="auto"/>
        <w:jc w:val="right"/>
        <w:rPr>
          <w:rFonts w:ascii="Times New Roman" w:eastAsia="Times New Roman" w:hAnsi="Times New Roman" w:cs="Times New Roman"/>
          <w:sz w:val="24"/>
          <w:szCs w:val="24"/>
        </w:rPr>
      </w:pPr>
      <w:r w:rsidRPr="009D273D">
        <w:rPr>
          <w:rFonts w:ascii="Times New Roman" w:eastAsia="Times New Roman" w:hAnsi="Times New Roman" w:cs="Times New Roman"/>
          <w:sz w:val="24"/>
          <w:szCs w:val="24"/>
        </w:rPr>
        <w:t>________________</w:t>
      </w: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center"/>
        <w:rPr>
          <w:rFonts w:ascii="Times New Roman" w:eastAsia="Times New Roman" w:hAnsi="Times New Roman" w:cs="Times New Roman"/>
          <w:b/>
          <w:bCs/>
          <w:sz w:val="24"/>
          <w:szCs w:val="24"/>
        </w:rPr>
      </w:pPr>
      <w:r w:rsidRPr="009D273D">
        <w:rPr>
          <w:rFonts w:ascii="Times New Roman" w:eastAsia="Times New Roman" w:hAnsi="Times New Roman" w:cs="Times New Roman"/>
          <w:sz w:val="24"/>
          <w:szCs w:val="24"/>
        </w:rPr>
        <w:t xml:space="preserve">                                                                                                                               </w:t>
      </w:r>
      <w:r w:rsidRPr="009D273D">
        <w:rPr>
          <w:rFonts w:ascii="Times New Roman" w:eastAsia="Times New Roman" w:hAnsi="Times New Roman" w:cs="Times New Roman"/>
          <w:b/>
          <w:bCs/>
          <w:sz w:val="24"/>
          <w:szCs w:val="24"/>
        </w:rPr>
        <w:t>(Magistrate)</w:t>
      </w: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sz w:val="24"/>
          <w:szCs w:val="24"/>
        </w:rPr>
      </w:pPr>
    </w:p>
    <w:p w:rsidR="009D273D" w:rsidRPr="009D273D" w:rsidRDefault="009D273D" w:rsidP="009D273D">
      <w:pPr>
        <w:spacing w:after="0" w:line="240" w:lineRule="auto"/>
        <w:jc w:val="right"/>
        <w:rPr>
          <w:rFonts w:ascii="Times New Roman" w:eastAsia="Times New Roman" w:hAnsi="Times New Roman" w:cs="Times New Roman"/>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jc w:val="both"/>
        <w:rPr>
          <w:rFonts w:ascii="Times New Roman" w:eastAsia="Times New Roman" w:hAnsi="Times New Roman" w:cs="Times New Roman"/>
          <w:b/>
          <w:bCs/>
          <w:sz w:val="24"/>
          <w:szCs w:val="24"/>
        </w:rPr>
      </w:pPr>
    </w:p>
    <w:p w:rsidR="009D273D" w:rsidRPr="009D273D" w:rsidRDefault="009D273D" w:rsidP="009D273D">
      <w:pPr>
        <w:spacing w:after="0" w:line="240" w:lineRule="auto"/>
        <w:rPr>
          <w:rFonts w:ascii="Times New Roman" w:eastAsia="Times New Roman" w:hAnsi="Times New Roman" w:cs="Times New Roman"/>
          <w:sz w:val="24"/>
          <w:szCs w:val="24"/>
        </w:rPr>
      </w:pPr>
    </w:p>
    <w:p w:rsidR="006A48B8" w:rsidRDefault="009D273D" w:rsidP="009D273D">
      <w:r w:rsidRPr="009D273D">
        <w:rPr>
          <w:rFonts w:ascii="Times New Roman" w:eastAsia="Times New Roman" w:hAnsi="Times New Roman" w:cs="Times New Roman"/>
          <w:sz w:val="24"/>
          <w:szCs w:val="24"/>
        </w:rPr>
        <w:t xml:space="preserve">                                                                                                  </w:t>
      </w:r>
    </w:p>
    <w:sectPr w:rsidR="006A48B8" w:rsidSect="009D273D">
      <w:pgSz w:w="12240" w:h="20160" w:code="5"/>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73D"/>
    <w:rsid w:val="000A4E69"/>
    <w:rsid w:val="001A7339"/>
    <w:rsid w:val="009D2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CD0C84C"/>
  <w15:chartTrackingRefBased/>
  <w15:docId w15:val="{9D262DCA-BACB-4DF2-A5A3-62C7B8300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JUWATKAR GAURAV - Mumbai - Worli</dc:creator>
  <cp:keywords/>
  <dc:description/>
  <cp:lastModifiedBy>JUWATKAR GAURAV - Mumbai - Worli</cp:lastModifiedBy>
  <cp:revision>1</cp:revision>
  <dcterms:created xsi:type="dcterms:W3CDTF">2019-07-05T12:52:00Z</dcterms:created>
  <dcterms:modified xsi:type="dcterms:W3CDTF">2019-07-05T12:54:00Z</dcterms:modified>
</cp:coreProperties>
</file>